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02115" w14:textId="77777777" w:rsidR="000A4BDE" w:rsidRPr="0020324C" w:rsidRDefault="00FC3F84" w:rsidP="0020324C">
      <w:pPr>
        <w:pStyle w:val="Title"/>
      </w:pPr>
      <w:r>
        <w:t>applied cryptography</w:t>
      </w:r>
    </w:p>
    <w:p w14:paraId="274202B0" w14:textId="77777777" w:rsidR="00EE1317" w:rsidRDefault="00FC3F84" w:rsidP="00EE1317">
      <w:pPr>
        <w:pStyle w:val="Title"/>
        <w:rPr>
          <w:b/>
          <w:sz w:val="36"/>
        </w:rPr>
      </w:pPr>
      <w:r>
        <w:rPr>
          <w:b/>
          <w:sz w:val="36"/>
        </w:rPr>
        <w:t>Hash Functions</w:t>
      </w:r>
    </w:p>
    <w:p w14:paraId="2A6DEE88" w14:textId="77777777" w:rsidR="00FC3F84" w:rsidRPr="00FC3F84" w:rsidRDefault="00FC3F84" w:rsidP="00FC3F84"/>
    <w:p w14:paraId="5664B404" w14:textId="77777777" w:rsidR="00EE1317" w:rsidRPr="0092482E" w:rsidRDefault="00FC3F84" w:rsidP="00EE1317">
      <w:pPr>
        <w:pStyle w:val="Heading1"/>
      </w:pPr>
      <w:r>
        <w:t xml:space="preserve">lab: </w:t>
      </w:r>
      <w:r w:rsidRPr="00FC3F84">
        <w:t>Verifying Integrity of a Download</w:t>
      </w:r>
    </w:p>
    <w:p w14:paraId="75DD7E22" w14:textId="00E40979" w:rsidR="00423EDA" w:rsidRDefault="00423EDA" w:rsidP="00FC3F84">
      <w:bookmarkStart w:id="0" w:name="_bookmark1"/>
      <w:bookmarkEnd w:id="0"/>
      <w:r>
        <w:rPr>
          <w:b/>
        </w:rPr>
        <w:t xml:space="preserve">Purpose: </w:t>
      </w:r>
      <w:r>
        <w:t xml:space="preserve">The purpose of this assignment is to verify the integrity of an entire software that you download from the Internet. </w:t>
      </w:r>
    </w:p>
    <w:p w14:paraId="21743166" w14:textId="4F2ED1F2" w:rsidR="00423EDA" w:rsidRPr="00423EDA" w:rsidRDefault="00423EDA" w:rsidP="00FC3F84">
      <w:r>
        <w:rPr>
          <w:b/>
        </w:rPr>
        <w:t xml:space="preserve">Reason: </w:t>
      </w:r>
      <w:r>
        <w:t xml:space="preserve"> When you download a huge volume of data from the Internet, it takes time. Data is divided into small chunks and each chunk takes a different route through the Internet. When all chunks arrive at your machine, the Internet’s TCP protocol reassembles all chunks and you see the data as a whole. Clearly, the process may cause violation to integrity of the data you download. This is why you need to verify the integrity of a large download like this. The hash function for the file BEFORE download is already given. Once you download it, you calculate the hash of the downloaded file and check if your hash matches with the original hash.</w:t>
      </w:r>
    </w:p>
    <w:p w14:paraId="705AEAC5" w14:textId="500DA320" w:rsidR="00FC3F84" w:rsidRDefault="00423EDA" w:rsidP="00FC3F84">
      <w:r>
        <w:rPr>
          <w:b/>
        </w:rPr>
        <w:t>Steps:</w:t>
      </w:r>
    </w:p>
    <w:p w14:paraId="6AED884A" w14:textId="63DF276A" w:rsidR="00FC3F84" w:rsidRDefault="00423EDA" w:rsidP="00423EDA">
      <w:pPr>
        <w:pStyle w:val="ListParagraph"/>
        <w:numPr>
          <w:ilvl w:val="0"/>
          <w:numId w:val="8"/>
        </w:numPr>
      </w:pPr>
      <w:r>
        <w:t>Copy this link and paste it to your browser (don’t click on the link)</w:t>
      </w:r>
      <w:r w:rsidR="00FC3F84">
        <w:t xml:space="preserve"> </w:t>
      </w:r>
      <w:hyperlink r:id="rId8" w:history="1">
        <w:r w:rsidR="004A58CC" w:rsidRPr="002C3E93">
          <w:rPr>
            <w:rStyle w:val="Hyperlink"/>
          </w:rPr>
          <w:t>https://www.openoffice.org/download/index.html</w:t>
        </w:r>
      </w:hyperlink>
      <w:r w:rsidR="004A58CC">
        <w:t xml:space="preserve">. </w:t>
      </w:r>
    </w:p>
    <w:p w14:paraId="08492582" w14:textId="77777777" w:rsidR="00423EDA" w:rsidRDefault="00FC3F84" w:rsidP="00990B8A">
      <w:pPr>
        <w:pStyle w:val="ListParagraph"/>
        <w:numPr>
          <w:ilvl w:val="0"/>
          <w:numId w:val="8"/>
        </w:numPr>
        <w:rPr>
          <w:b/>
          <w:bCs/>
        </w:rPr>
      </w:pPr>
      <w:r>
        <w:t xml:space="preserve">Note that there two download options: </w:t>
      </w:r>
      <w:r w:rsidR="004A58CC">
        <w:t>“</w:t>
      </w:r>
      <w:r>
        <w:t>Download full installation</w:t>
      </w:r>
      <w:r w:rsidR="004A58CC">
        <w:t>”</w:t>
      </w:r>
      <w:r>
        <w:t xml:space="preserve"> and </w:t>
      </w:r>
      <w:r w:rsidR="004A58CC">
        <w:t>“</w:t>
      </w:r>
      <w:r>
        <w:t xml:space="preserve">Download language </w:t>
      </w:r>
      <w:r w:rsidR="004A58CC">
        <w:t>pack.”</w:t>
      </w:r>
      <w:r w:rsidR="00990B8A">
        <w:t xml:space="preserve"> </w:t>
      </w:r>
      <w:r w:rsidR="00990B8A" w:rsidRPr="00423EDA">
        <w:rPr>
          <w:b/>
          <w:bCs/>
        </w:rPr>
        <w:t>Download the language pack only</w:t>
      </w:r>
      <w:r w:rsidR="00D64ACF">
        <w:t xml:space="preserve">. </w:t>
      </w:r>
      <w:r w:rsidR="00D64ACF" w:rsidRPr="00423EDA">
        <w:rPr>
          <w:b/>
          <w:bCs/>
        </w:rPr>
        <w:t>Do</w:t>
      </w:r>
      <w:r w:rsidR="00990B8A" w:rsidRPr="00423EDA">
        <w:rPr>
          <w:b/>
          <w:bCs/>
        </w:rPr>
        <w:t xml:space="preserve"> NOT install it.</w:t>
      </w:r>
    </w:p>
    <w:p w14:paraId="507E3C9A" w14:textId="36FFF92E" w:rsidR="00990B8A" w:rsidRPr="00423EDA" w:rsidRDefault="00990B8A" w:rsidP="00990B8A">
      <w:pPr>
        <w:pStyle w:val="ListParagraph"/>
        <w:numPr>
          <w:ilvl w:val="0"/>
          <w:numId w:val="8"/>
        </w:numPr>
        <w:rPr>
          <w:b/>
          <w:bCs/>
        </w:rPr>
      </w:pPr>
      <w:r>
        <w:t xml:space="preserve">Note that two hash values are given for the language pack on the site: SHA 256 and SHA512. Copy and paste these values </w:t>
      </w:r>
      <w:r w:rsidR="00423EDA">
        <w:t xml:space="preserve">in your file. </w:t>
      </w:r>
    </w:p>
    <w:p w14:paraId="7CB6C29F" w14:textId="77777777" w:rsidR="00423EDA" w:rsidRDefault="00423EDA" w:rsidP="00423EDA">
      <w:pPr>
        <w:pStyle w:val="ListParagraph"/>
        <w:numPr>
          <w:ilvl w:val="0"/>
          <w:numId w:val="8"/>
        </w:numPr>
      </w:pPr>
      <w:r>
        <w:t xml:space="preserve">Use an online hash calculator to calculate the SHA256 and SHA512 hashes for the downloaded file. You can use </w:t>
      </w:r>
      <w:hyperlink r:id="rId9" w:history="1">
        <w:r w:rsidRPr="002C3E93">
          <w:rPr>
            <w:rStyle w:val="Hyperlink"/>
          </w:rPr>
          <w:t>https://md5file.com/calculator</w:t>
        </w:r>
      </w:hyperlink>
      <w:r>
        <w:t xml:space="preserve">. </w:t>
      </w:r>
    </w:p>
    <w:p w14:paraId="0A55388A" w14:textId="77777777" w:rsidR="00423EDA" w:rsidRDefault="00423EDA" w:rsidP="00423EDA">
      <w:pPr>
        <w:pStyle w:val="ListParagraph"/>
        <w:numPr>
          <w:ilvl w:val="0"/>
          <w:numId w:val="8"/>
        </w:numPr>
      </w:pPr>
      <w:r>
        <w:t xml:space="preserve">Insert screenshots of these values in this document as well. </w:t>
      </w:r>
    </w:p>
    <w:p w14:paraId="15071AE7" w14:textId="77777777" w:rsidR="00423EDA" w:rsidRPr="00423EDA" w:rsidRDefault="00423EDA" w:rsidP="00423EDA">
      <w:pPr>
        <w:pStyle w:val="ListParagraph"/>
        <w:rPr>
          <w:b/>
          <w:bCs/>
        </w:rPr>
      </w:pPr>
      <w:bookmarkStart w:id="1" w:name="_GoBack"/>
      <w:bookmarkEnd w:id="1"/>
    </w:p>
    <w:p w14:paraId="15E7AF86" w14:textId="77777777" w:rsidR="00990B8A" w:rsidRDefault="00990B8A" w:rsidP="00FC3F84"/>
    <w:p w14:paraId="74455768" w14:textId="77777777" w:rsidR="00990B8A" w:rsidRDefault="00990B8A" w:rsidP="00FC3F84">
      <w:r>
        <w:rPr>
          <w:noProof/>
        </w:rPr>
        <w:lastRenderedPageBreak/>
        <w:drawing>
          <wp:inline distT="0" distB="0" distL="0" distR="0" wp14:anchorId="3AB3138D" wp14:editId="0301D6AD">
            <wp:extent cx="5829300" cy="3628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29300" cy="3628390"/>
                    </a:xfrm>
                    <a:prstGeom prst="rect">
                      <a:avLst/>
                    </a:prstGeom>
                  </pic:spPr>
                </pic:pic>
              </a:graphicData>
            </a:graphic>
          </wp:inline>
        </w:drawing>
      </w:r>
    </w:p>
    <w:p w14:paraId="233725AC" w14:textId="77777777" w:rsidR="00990B8A" w:rsidRDefault="00990B8A" w:rsidP="00FC3F84"/>
    <w:p w14:paraId="6236C1E7" w14:textId="77777777" w:rsidR="006C4570" w:rsidRDefault="006C4570" w:rsidP="00FC3F84"/>
    <w:p w14:paraId="69B9A7B6" w14:textId="77777777" w:rsidR="00EE1317" w:rsidRPr="001E68C2" w:rsidRDefault="006C4570" w:rsidP="00A049CC">
      <w:pPr>
        <w:pStyle w:val="Heading2"/>
        <w:rPr>
          <w:bCs/>
        </w:rPr>
      </w:pPr>
      <w:r>
        <w:t>what to submit</w:t>
      </w:r>
    </w:p>
    <w:p w14:paraId="1263E76F" w14:textId="77777777" w:rsidR="00A049CC" w:rsidRDefault="00A049CC" w:rsidP="00A049CC">
      <w:pPr>
        <w:pStyle w:val="ListParagraph"/>
        <w:spacing w:before="0"/>
      </w:pPr>
    </w:p>
    <w:p w14:paraId="1DB23989" w14:textId="77777777" w:rsidR="00990B8A" w:rsidRDefault="00990B8A" w:rsidP="00A049CC">
      <w:r>
        <w:t>Insert screenshots from above steps.</w:t>
      </w:r>
    </w:p>
    <w:p w14:paraId="5955F6B0" w14:textId="77777777" w:rsidR="00A049CC" w:rsidRDefault="00A049CC" w:rsidP="00A049CC">
      <w:r>
        <w:t>In the Word file, include your answers to the following questions:</w:t>
      </w:r>
    </w:p>
    <w:p w14:paraId="51E5A770" w14:textId="77777777" w:rsidR="00990B8A" w:rsidRDefault="00990B8A" w:rsidP="00990B8A">
      <w:pPr>
        <w:pStyle w:val="ListParagraph"/>
        <w:numPr>
          <w:ilvl w:val="0"/>
          <w:numId w:val="6"/>
        </w:numPr>
      </w:pPr>
      <w:r>
        <w:t>Compare the hash values on the sit</w:t>
      </w:r>
      <w:r w:rsidR="00061BC9">
        <w:t xml:space="preserve">e with the hash values you </w:t>
      </w:r>
      <w:r>
        <w:t>calculated. Are they the same? Explain.</w:t>
      </w:r>
    </w:p>
    <w:p w14:paraId="725543EF" w14:textId="77777777" w:rsidR="00A049CC" w:rsidRDefault="00A049CC" w:rsidP="00A049CC">
      <w:pPr>
        <w:pStyle w:val="ListParagraph"/>
        <w:numPr>
          <w:ilvl w:val="0"/>
          <w:numId w:val="6"/>
        </w:numPr>
        <w:spacing w:before="0"/>
      </w:pPr>
      <w:r>
        <w:t xml:space="preserve">What is your conclusion if the </w:t>
      </w:r>
      <w:r w:rsidR="00990B8A">
        <w:t>SHA256</w:t>
      </w:r>
      <w:r>
        <w:t xml:space="preserve"> hash value </w:t>
      </w:r>
      <w:r w:rsidR="00990B8A">
        <w:t xml:space="preserve">provided on the site </w:t>
      </w:r>
      <w:r>
        <w:t>is the same as the one you calculated?</w:t>
      </w:r>
    </w:p>
    <w:p w14:paraId="4C1C1645" w14:textId="77777777" w:rsidR="00A049CC" w:rsidRDefault="00A049CC" w:rsidP="00A049CC">
      <w:pPr>
        <w:pStyle w:val="ListParagraph"/>
        <w:numPr>
          <w:ilvl w:val="0"/>
          <w:numId w:val="6"/>
        </w:numPr>
        <w:spacing w:before="0"/>
      </w:pPr>
      <w:r>
        <w:t xml:space="preserve">What is your conclusion if the </w:t>
      </w:r>
      <w:r w:rsidR="00990B8A">
        <w:t xml:space="preserve">SHA256 hash value provided on the site </w:t>
      </w:r>
      <w:r>
        <w:t>is different from the one you calculated?</w:t>
      </w:r>
    </w:p>
    <w:p w14:paraId="6C8F2503" w14:textId="77777777" w:rsidR="00EE1317" w:rsidRPr="00061BC9" w:rsidRDefault="00A049CC" w:rsidP="00061BC9">
      <w:pPr>
        <w:pStyle w:val="ListParagraph"/>
        <w:numPr>
          <w:ilvl w:val="0"/>
          <w:numId w:val="6"/>
        </w:numPr>
        <w:spacing w:before="0"/>
      </w:pPr>
      <w:bookmarkStart w:id="2" w:name="_bookmark2"/>
      <w:bookmarkEnd w:id="2"/>
      <w:r>
        <w:t>If the provided hash value is the same as the one you calculated, does that mean that this is absolutely the right file that delivers what it promises, or could it be malicious? Explain.</w:t>
      </w:r>
    </w:p>
    <w:p w14:paraId="4A8BDD06" w14:textId="77777777" w:rsidR="00EE1317" w:rsidRDefault="00BB08EF" w:rsidP="00A049CC">
      <w:pPr>
        <w:pStyle w:val="Heading2"/>
      </w:pPr>
      <w:r>
        <w:t>grading rubric</w:t>
      </w:r>
    </w:p>
    <w:p w14:paraId="72AB0F9C" w14:textId="77777777" w:rsidR="00BB08EF" w:rsidRDefault="00BB08EF" w:rsidP="00BB08EF">
      <w:pPr>
        <w:rPr>
          <w:rFonts w:asciiTheme="minorHAnsi" w:hAnsiTheme="minorHAnsi"/>
        </w:rPr>
      </w:pPr>
    </w:p>
    <w:tbl>
      <w:tblPr>
        <w:tblStyle w:val="TableGrid"/>
        <w:tblW w:w="5580" w:type="dxa"/>
        <w:tblInd w:w="0" w:type="dxa"/>
        <w:tblLayout w:type="fixed"/>
        <w:tblLook w:val="04A0" w:firstRow="1" w:lastRow="0" w:firstColumn="1" w:lastColumn="0" w:noHBand="0" w:noVBand="1"/>
      </w:tblPr>
      <w:tblGrid>
        <w:gridCol w:w="3978"/>
        <w:gridCol w:w="1602"/>
      </w:tblGrid>
      <w:tr w:rsidR="00BB08EF" w14:paraId="7FF0A247" w14:textId="77777777" w:rsidTr="004E2872">
        <w:trPr>
          <w:trHeight w:val="542"/>
        </w:trPr>
        <w:tc>
          <w:tcPr>
            <w:tcW w:w="3978" w:type="dxa"/>
            <w:tcBorders>
              <w:top w:val="single" w:sz="4" w:space="0" w:color="auto"/>
              <w:left w:val="single" w:sz="4" w:space="0" w:color="auto"/>
              <w:bottom w:val="single" w:sz="4" w:space="0" w:color="auto"/>
              <w:right w:val="single" w:sz="4" w:space="0" w:color="auto"/>
            </w:tcBorders>
          </w:tcPr>
          <w:p w14:paraId="2782CB1C" w14:textId="77777777" w:rsidR="00BB08EF" w:rsidRDefault="00BB08EF" w:rsidP="004E2872">
            <w:pPr>
              <w:rPr>
                <w:rFonts w:asciiTheme="minorHAnsi" w:hAnsiTheme="minorHAnsi"/>
              </w:rPr>
            </w:pPr>
          </w:p>
        </w:tc>
        <w:tc>
          <w:tcPr>
            <w:tcW w:w="1602" w:type="dxa"/>
            <w:tcBorders>
              <w:top w:val="single" w:sz="4" w:space="0" w:color="auto"/>
              <w:left w:val="single" w:sz="4" w:space="0" w:color="auto"/>
              <w:bottom w:val="single" w:sz="4" w:space="0" w:color="auto"/>
              <w:right w:val="single" w:sz="4" w:space="0" w:color="auto"/>
            </w:tcBorders>
            <w:hideMark/>
          </w:tcPr>
          <w:p w14:paraId="5FB6B954" w14:textId="77777777" w:rsidR="00BB08EF" w:rsidRDefault="00BB08EF" w:rsidP="004E2872">
            <w:r>
              <w:t>Max. Points</w:t>
            </w:r>
          </w:p>
        </w:tc>
      </w:tr>
      <w:tr w:rsidR="00BB08EF" w14:paraId="5DDA95EF" w14:textId="77777777" w:rsidTr="004E2872">
        <w:trPr>
          <w:trHeight w:val="542"/>
        </w:trPr>
        <w:tc>
          <w:tcPr>
            <w:tcW w:w="3978" w:type="dxa"/>
            <w:tcBorders>
              <w:top w:val="single" w:sz="4" w:space="0" w:color="auto"/>
              <w:left w:val="single" w:sz="4" w:space="0" w:color="auto"/>
              <w:bottom w:val="single" w:sz="4" w:space="0" w:color="auto"/>
              <w:right w:val="single" w:sz="4" w:space="0" w:color="auto"/>
            </w:tcBorders>
            <w:hideMark/>
          </w:tcPr>
          <w:p w14:paraId="4D8E8B08" w14:textId="22823454" w:rsidR="00BB08EF" w:rsidRDefault="00BB08EF" w:rsidP="004E2872">
            <w:r>
              <w:t xml:space="preserve">Screenshots of </w:t>
            </w:r>
            <w:r w:rsidR="0062279C">
              <w:t>the</w:t>
            </w:r>
            <w:r>
              <w:t xml:space="preserve"> hash values</w:t>
            </w:r>
          </w:p>
        </w:tc>
        <w:tc>
          <w:tcPr>
            <w:tcW w:w="1602" w:type="dxa"/>
            <w:tcBorders>
              <w:top w:val="single" w:sz="4" w:space="0" w:color="auto"/>
              <w:left w:val="single" w:sz="4" w:space="0" w:color="auto"/>
              <w:bottom w:val="single" w:sz="4" w:space="0" w:color="auto"/>
              <w:right w:val="single" w:sz="4" w:space="0" w:color="auto"/>
            </w:tcBorders>
            <w:hideMark/>
          </w:tcPr>
          <w:p w14:paraId="70789AE1" w14:textId="77777777" w:rsidR="00BB08EF" w:rsidRDefault="000A60A0" w:rsidP="004E2872">
            <w:pPr>
              <w:jc w:val="center"/>
            </w:pPr>
            <w:r>
              <w:t>2</w:t>
            </w:r>
          </w:p>
        </w:tc>
      </w:tr>
      <w:tr w:rsidR="00BB08EF" w14:paraId="6D422F2B" w14:textId="77777777" w:rsidTr="004E2872">
        <w:trPr>
          <w:trHeight w:val="542"/>
        </w:trPr>
        <w:tc>
          <w:tcPr>
            <w:tcW w:w="3978" w:type="dxa"/>
            <w:tcBorders>
              <w:top w:val="single" w:sz="4" w:space="0" w:color="auto"/>
              <w:left w:val="single" w:sz="4" w:space="0" w:color="auto"/>
              <w:bottom w:val="single" w:sz="4" w:space="0" w:color="auto"/>
              <w:right w:val="single" w:sz="4" w:space="0" w:color="auto"/>
            </w:tcBorders>
            <w:hideMark/>
          </w:tcPr>
          <w:p w14:paraId="25B6D6C1" w14:textId="77777777" w:rsidR="00BB08EF" w:rsidRDefault="00BB08EF" w:rsidP="004E2872">
            <w:r>
              <w:t>Answers to questions about hash functions</w:t>
            </w:r>
          </w:p>
        </w:tc>
        <w:tc>
          <w:tcPr>
            <w:tcW w:w="1602" w:type="dxa"/>
            <w:tcBorders>
              <w:top w:val="single" w:sz="4" w:space="0" w:color="auto"/>
              <w:left w:val="single" w:sz="4" w:space="0" w:color="auto"/>
              <w:bottom w:val="single" w:sz="4" w:space="0" w:color="auto"/>
              <w:right w:val="single" w:sz="4" w:space="0" w:color="auto"/>
            </w:tcBorders>
            <w:hideMark/>
          </w:tcPr>
          <w:p w14:paraId="72597749" w14:textId="77777777" w:rsidR="00BB08EF" w:rsidRDefault="00E9757D" w:rsidP="004E2872">
            <w:pPr>
              <w:jc w:val="center"/>
            </w:pPr>
            <w:r>
              <w:t>7</w:t>
            </w:r>
          </w:p>
        </w:tc>
      </w:tr>
      <w:tr w:rsidR="00BB08EF" w14:paraId="661B514D" w14:textId="77777777" w:rsidTr="004E2872">
        <w:trPr>
          <w:trHeight w:val="542"/>
        </w:trPr>
        <w:tc>
          <w:tcPr>
            <w:tcW w:w="3978" w:type="dxa"/>
            <w:tcBorders>
              <w:top w:val="single" w:sz="4" w:space="0" w:color="auto"/>
              <w:left w:val="single" w:sz="4" w:space="0" w:color="auto"/>
              <w:bottom w:val="single" w:sz="4" w:space="0" w:color="auto"/>
              <w:right w:val="single" w:sz="4" w:space="0" w:color="auto"/>
            </w:tcBorders>
            <w:hideMark/>
          </w:tcPr>
          <w:p w14:paraId="1F186402" w14:textId="77777777" w:rsidR="00BB08EF" w:rsidRDefault="00BB08EF" w:rsidP="004E2872">
            <w:r>
              <w:t>Style</w:t>
            </w:r>
          </w:p>
        </w:tc>
        <w:tc>
          <w:tcPr>
            <w:tcW w:w="1602" w:type="dxa"/>
            <w:tcBorders>
              <w:top w:val="single" w:sz="4" w:space="0" w:color="auto"/>
              <w:left w:val="single" w:sz="4" w:space="0" w:color="auto"/>
              <w:bottom w:val="single" w:sz="4" w:space="0" w:color="auto"/>
              <w:right w:val="single" w:sz="4" w:space="0" w:color="auto"/>
            </w:tcBorders>
            <w:hideMark/>
          </w:tcPr>
          <w:p w14:paraId="05C15D0C" w14:textId="77777777" w:rsidR="00BB08EF" w:rsidRDefault="000A60A0" w:rsidP="004E2872">
            <w:pPr>
              <w:jc w:val="center"/>
            </w:pPr>
            <w:r>
              <w:t>1</w:t>
            </w:r>
          </w:p>
        </w:tc>
      </w:tr>
      <w:tr w:rsidR="00BB08EF" w14:paraId="2AAE3EB2" w14:textId="77777777" w:rsidTr="004E2872">
        <w:trPr>
          <w:trHeight w:val="542"/>
        </w:trPr>
        <w:tc>
          <w:tcPr>
            <w:tcW w:w="3978" w:type="dxa"/>
            <w:tcBorders>
              <w:top w:val="single" w:sz="4" w:space="0" w:color="auto"/>
              <w:left w:val="single" w:sz="4" w:space="0" w:color="auto"/>
              <w:bottom w:val="single" w:sz="4" w:space="0" w:color="auto"/>
              <w:right w:val="single" w:sz="4" w:space="0" w:color="auto"/>
            </w:tcBorders>
            <w:hideMark/>
          </w:tcPr>
          <w:p w14:paraId="410ADCCD" w14:textId="77777777" w:rsidR="00BB08EF" w:rsidRDefault="00BB08EF" w:rsidP="004E2872">
            <w:r>
              <w:t>Total</w:t>
            </w:r>
          </w:p>
        </w:tc>
        <w:tc>
          <w:tcPr>
            <w:tcW w:w="1602" w:type="dxa"/>
            <w:tcBorders>
              <w:top w:val="single" w:sz="4" w:space="0" w:color="auto"/>
              <w:left w:val="single" w:sz="4" w:space="0" w:color="auto"/>
              <w:bottom w:val="single" w:sz="4" w:space="0" w:color="auto"/>
              <w:right w:val="single" w:sz="4" w:space="0" w:color="auto"/>
            </w:tcBorders>
            <w:hideMark/>
          </w:tcPr>
          <w:p w14:paraId="58C5788A" w14:textId="77777777" w:rsidR="00BB08EF" w:rsidRDefault="00BB08EF" w:rsidP="000A60A0">
            <w:pPr>
              <w:jc w:val="center"/>
            </w:pPr>
            <w:r>
              <w:t>10</w:t>
            </w:r>
          </w:p>
        </w:tc>
      </w:tr>
    </w:tbl>
    <w:p w14:paraId="79A7F01A" w14:textId="77777777" w:rsidR="00B11EB6" w:rsidRDefault="00B11EB6" w:rsidP="00B11EB6"/>
    <w:sectPr w:rsidR="00B11EB6" w:rsidSect="0020324C">
      <w:footerReference w:type="default" r:id="rId11"/>
      <w:headerReference w:type="first" r:id="rId12"/>
      <w:footerReference w:type="first" r:id="rId13"/>
      <w:pgSz w:w="12240" w:h="15840"/>
      <w:pgMar w:top="1400" w:right="1340" w:bottom="1200" w:left="1720" w:header="144"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DAD0F" w14:textId="77777777" w:rsidR="004D54F4" w:rsidRDefault="004D54F4">
      <w:r>
        <w:separator/>
      </w:r>
    </w:p>
  </w:endnote>
  <w:endnote w:type="continuationSeparator" w:id="0">
    <w:p w14:paraId="6C46D185" w14:textId="77777777" w:rsidR="004D54F4" w:rsidRDefault="004D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F2887" w14:textId="709349FA" w:rsidR="00A7799E" w:rsidRDefault="004D54F4" w:rsidP="000A4BDE">
    <w:pPr>
      <w:pStyle w:val="Footer"/>
      <w:spacing w:before="0" w:after="0" w:line="240" w:lineRule="auto"/>
      <w:jc w:val="right"/>
      <w:rPr>
        <w:rFonts w:ascii="Calibri" w:hAnsi="Calibri"/>
        <w:sz w:val="14"/>
      </w:rPr>
    </w:pPr>
    <w:r>
      <w:rPr>
        <w:rFonts w:ascii="Calibri" w:hAnsi="Calibri"/>
        <w:sz w:val="14"/>
      </w:rPr>
      <w:pict w14:anchorId="7A8CBB8D">
        <v:rect id="_x0000_i1025" style="width:479pt;height:1pt" o:hralign="center" o:hrstd="t" o:hrnoshade="t" o:hr="t" fillcolor="#1cade4 [3204]" stroked="f"/>
      </w:pict>
    </w:r>
    <w:r w:rsidR="00A7799E">
      <w:rPr>
        <w:rFonts w:ascii="Calibri" w:hAnsi="Calibri"/>
        <w:sz w:val="14"/>
      </w:rPr>
      <w:tab/>
      <w:t xml:space="preserve"> </w:t>
    </w:r>
    <w:r w:rsidR="00A7799E" w:rsidRPr="00A517CC">
      <w:rPr>
        <w:rFonts w:ascii="Calibri" w:hAnsi="Calibri"/>
        <w:sz w:val="14"/>
      </w:rPr>
      <w:t xml:space="preserve">Page | </w:t>
    </w:r>
    <w:r w:rsidR="00A7799E" w:rsidRPr="00A517CC">
      <w:rPr>
        <w:rFonts w:ascii="Calibri" w:hAnsi="Calibri"/>
        <w:sz w:val="14"/>
      </w:rPr>
      <w:fldChar w:fldCharType="begin"/>
    </w:r>
    <w:r w:rsidR="00A7799E" w:rsidRPr="00A517CC">
      <w:rPr>
        <w:rFonts w:ascii="Calibri" w:hAnsi="Calibri"/>
        <w:sz w:val="14"/>
      </w:rPr>
      <w:instrText xml:space="preserve"> PAGE   \* MERGEFORMAT </w:instrText>
    </w:r>
    <w:r w:rsidR="00A7799E" w:rsidRPr="00A517CC">
      <w:rPr>
        <w:rFonts w:ascii="Calibri" w:hAnsi="Calibri"/>
        <w:sz w:val="14"/>
      </w:rPr>
      <w:fldChar w:fldCharType="separate"/>
    </w:r>
    <w:r w:rsidR="00423EDA">
      <w:rPr>
        <w:rFonts w:ascii="Calibri" w:hAnsi="Calibri"/>
        <w:noProof/>
        <w:sz w:val="14"/>
      </w:rPr>
      <w:t>3</w:t>
    </w:r>
    <w:r w:rsidR="00A7799E" w:rsidRPr="00A517CC">
      <w:rPr>
        <w:rFonts w:ascii="Calibri" w:hAnsi="Calibri"/>
        <w:noProof/>
        <w:sz w:val="14"/>
      </w:rPr>
      <w:fldChar w:fldCharType="end"/>
    </w:r>
    <w:r w:rsidR="00A7799E">
      <w:rPr>
        <w:rFonts w:ascii="Calibri" w:hAnsi="Calibri"/>
        <w:sz w:val="14"/>
      </w:rPr>
      <w:t xml:space="preserve"> </w:t>
    </w:r>
  </w:p>
  <w:p w14:paraId="78D2BDEC" w14:textId="77777777" w:rsidR="00EB5F36" w:rsidRPr="00A7799E" w:rsidRDefault="000A4BDE" w:rsidP="000A4BDE">
    <w:pPr>
      <w:pStyle w:val="Footer"/>
      <w:spacing w:before="0" w:after="0" w:line="240" w:lineRule="auto"/>
      <w:rPr>
        <w:rFonts w:ascii="Calibri" w:hAnsi="Calibri"/>
        <w:sz w:val="14"/>
      </w:rPr>
    </w:pPr>
    <w:r>
      <w:rPr>
        <w:rFonts w:ascii="Calibri" w:hAnsi="Calibri"/>
        <w:noProof/>
        <w:sz w:val="14"/>
      </w:rPr>
      <w:drawing>
        <wp:inline distT="0" distB="0" distL="0" distR="0" wp14:anchorId="040409AF" wp14:editId="29F442FC">
          <wp:extent cx="677545" cy="238680"/>
          <wp:effectExtent l="0" t="0" r="0" b="9525"/>
          <wp:docPr id="53" name="Picture 53" descr="CC BY logo" title="CC B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C-BY_icon.svg.png"/>
                  <pic:cNvPicPr/>
                </pic:nvPicPr>
                <pic:blipFill>
                  <a:blip r:embed="rId1">
                    <a:extLst>
                      <a:ext uri="{28A0092B-C50C-407E-A947-70E740481C1C}">
                        <a14:useLocalDpi xmlns:a14="http://schemas.microsoft.com/office/drawing/2010/main" val="0"/>
                      </a:ext>
                    </a:extLst>
                  </a:blip>
                  <a:stretch>
                    <a:fillRect/>
                  </a:stretch>
                </pic:blipFill>
                <pic:spPr>
                  <a:xfrm>
                    <a:off x="0" y="0"/>
                    <a:ext cx="703904" cy="247966"/>
                  </a:xfrm>
                  <a:prstGeom prst="rect">
                    <a:avLst/>
                  </a:prstGeom>
                </pic:spPr>
              </pic:pic>
            </a:graphicData>
          </a:graphic>
        </wp:inline>
      </w:drawing>
    </w:r>
    <w:r>
      <w:rPr>
        <w:rFonts w:ascii="Calibri" w:hAnsi="Calibri"/>
        <w:sz w:val="14"/>
      </w:rPr>
      <w:t xml:space="preserve">  </w:t>
    </w:r>
    <w:r w:rsidRPr="00A517CC">
      <w:rPr>
        <w:rFonts w:ascii="Calibri" w:hAnsi="Calibri"/>
        <w:sz w:val="14"/>
      </w:rPr>
      <w:t xml:space="preserve">This document is licensed with a </w:t>
    </w:r>
    <w:hyperlink r:id="rId2" w:history="1">
      <w:r w:rsidRPr="00A7799E">
        <w:rPr>
          <w:rStyle w:val="Hyperlink"/>
          <w:rFonts w:ascii="Calibri" w:hAnsi="Calibri"/>
          <w:sz w:val="14"/>
        </w:rPr>
        <w:t>Creative Commons Attribution</w:t>
      </w:r>
      <w:r>
        <w:rPr>
          <w:rStyle w:val="Hyperlink"/>
          <w:rFonts w:ascii="Calibri" w:hAnsi="Calibri"/>
          <w:sz w:val="14"/>
        </w:rPr>
        <w:t xml:space="preserve"> 4.0</w:t>
      </w:r>
      <w:r w:rsidRPr="00A7799E">
        <w:rPr>
          <w:rStyle w:val="Hyperlink"/>
          <w:rFonts w:ascii="Calibri" w:hAnsi="Calibri"/>
          <w:sz w:val="14"/>
        </w:rPr>
        <w:t xml:space="preserve"> International License</w:t>
      </w:r>
    </w:hyperlink>
    <w:r>
      <w:rPr>
        <w:rStyle w:val="Hyperlink"/>
        <w:rFonts w:ascii="Calibri" w:hAnsi="Calibri"/>
        <w:sz w:val="14"/>
      </w:rPr>
      <w:t xml:space="preserve"> </w:t>
    </w:r>
    <w:r w:rsidR="00A7799E">
      <w:rPr>
        <w:rFonts w:ascii="Calibri" w:hAnsi="Calibri"/>
        <w:sz w:val="14"/>
      </w:rPr>
      <w:t xml:space="preserve">©2017 </w:t>
    </w:r>
    <w:hyperlink r:id="rId3" w:history="1">
      <w:r w:rsidR="00A7799E" w:rsidRPr="00347B71">
        <w:rPr>
          <w:rStyle w:val="Hyperlink"/>
          <w:rFonts w:ascii="Calibri" w:hAnsi="Calibri"/>
          <w:sz w:val="14"/>
        </w:rPr>
        <w:t>Catalyzing Computing and Cybersecurity in Community Colleges</w:t>
      </w:r>
    </w:hyperlink>
    <w:r w:rsidR="00A7799E" w:rsidRPr="00347B71">
      <w:rPr>
        <w:rFonts w:ascii="Calibri" w:hAnsi="Calibri"/>
        <w:sz w:val="14"/>
      </w:rPr>
      <w:t xml:space="preserve"> (C5)</w:t>
    </w:r>
    <w:r w:rsidR="00A7799E">
      <w:rPr>
        <w:rFonts w:ascii="Calibri" w:hAnsi="Calibri"/>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EBCD3" w14:textId="44C38ED7" w:rsidR="00D40DB9" w:rsidRDefault="004D54F4" w:rsidP="00D40DB9">
    <w:pPr>
      <w:pStyle w:val="Footer"/>
      <w:spacing w:before="0" w:after="0" w:line="240" w:lineRule="auto"/>
      <w:jc w:val="right"/>
      <w:rPr>
        <w:rFonts w:ascii="Calibri" w:hAnsi="Calibri"/>
        <w:sz w:val="14"/>
      </w:rPr>
    </w:pPr>
    <w:r>
      <w:rPr>
        <w:rFonts w:ascii="Calibri" w:hAnsi="Calibri"/>
        <w:sz w:val="14"/>
      </w:rPr>
      <w:pict w14:anchorId="454CFEE6">
        <v:rect id="_x0000_i1026" style="width:479pt;height:1pt" o:hralign="center" o:hrstd="t" o:hrnoshade="t" o:hr="t" fillcolor="#1cade4 [3204]" stroked="f"/>
      </w:pict>
    </w:r>
    <w:r w:rsidR="00D40DB9">
      <w:rPr>
        <w:rFonts w:ascii="Calibri" w:hAnsi="Calibri"/>
        <w:sz w:val="14"/>
      </w:rPr>
      <w:tab/>
      <w:t xml:space="preserve"> </w:t>
    </w:r>
    <w:r w:rsidR="00D40DB9" w:rsidRPr="00A517CC">
      <w:rPr>
        <w:rFonts w:ascii="Calibri" w:hAnsi="Calibri"/>
        <w:sz w:val="14"/>
      </w:rPr>
      <w:t xml:space="preserve">Page | </w:t>
    </w:r>
    <w:r w:rsidR="00D40DB9" w:rsidRPr="00A517CC">
      <w:rPr>
        <w:rFonts w:ascii="Calibri" w:hAnsi="Calibri"/>
        <w:sz w:val="14"/>
      </w:rPr>
      <w:fldChar w:fldCharType="begin"/>
    </w:r>
    <w:r w:rsidR="00D40DB9" w:rsidRPr="00A517CC">
      <w:rPr>
        <w:rFonts w:ascii="Calibri" w:hAnsi="Calibri"/>
        <w:sz w:val="14"/>
      </w:rPr>
      <w:instrText xml:space="preserve"> PAGE   \* MERGEFORMAT </w:instrText>
    </w:r>
    <w:r w:rsidR="00D40DB9" w:rsidRPr="00A517CC">
      <w:rPr>
        <w:rFonts w:ascii="Calibri" w:hAnsi="Calibri"/>
        <w:sz w:val="14"/>
      </w:rPr>
      <w:fldChar w:fldCharType="separate"/>
    </w:r>
    <w:r w:rsidR="00423EDA">
      <w:rPr>
        <w:rFonts w:ascii="Calibri" w:hAnsi="Calibri"/>
        <w:noProof/>
        <w:sz w:val="14"/>
      </w:rPr>
      <w:t>1</w:t>
    </w:r>
    <w:r w:rsidR="00D40DB9" w:rsidRPr="00A517CC">
      <w:rPr>
        <w:rFonts w:ascii="Calibri" w:hAnsi="Calibri"/>
        <w:noProof/>
        <w:sz w:val="14"/>
      </w:rPr>
      <w:fldChar w:fldCharType="end"/>
    </w:r>
    <w:r w:rsidR="00D40DB9">
      <w:rPr>
        <w:rFonts w:ascii="Calibri" w:hAnsi="Calibri"/>
        <w:sz w:val="14"/>
      </w:rPr>
      <w:t xml:space="preserve"> </w:t>
    </w:r>
  </w:p>
  <w:p w14:paraId="229EBC2D" w14:textId="77777777" w:rsidR="00D40DB9" w:rsidRPr="00D40DB9" w:rsidRDefault="00D40DB9" w:rsidP="00D40DB9">
    <w:pPr>
      <w:pStyle w:val="Footer"/>
      <w:spacing w:before="0" w:after="0" w:line="240" w:lineRule="auto"/>
      <w:rPr>
        <w:rFonts w:ascii="Calibri" w:hAnsi="Calibri"/>
        <w:sz w:val="14"/>
      </w:rPr>
    </w:pPr>
    <w:r>
      <w:rPr>
        <w:rFonts w:ascii="Calibri" w:hAnsi="Calibri"/>
        <w:noProof/>
        <w:sz w:val="14"/>
      </w:rPr>
      <w:drawing>
        <wp:inline distT="0" distB="0" distL="0" distR="0" wp14:anchorId="35DB96CC" wp14:editId="4434D066">
          <wp:extent cx="677545" cy="238680"/>
          <wp:effectExtent l="0" t="0" r="0" b="9525"/>
          <wp:docPr id="1" name="Picture 1" descr="CC BY logo" title="CC B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C-BY_icon.svg.png"/>
                  <pic:cNvPicPr/>
                </pic:nvPicPr>
                <pic:blipFill>
                  <a:blip r:embed="rId1">
                    <a:extLst>
                      <a:ext uri="{28A0092B-C50C-407E-A947-70E740481C1C}">
                        <a14:useLocalDpi xmlns:a14="http://schemas.microsoft.com/office/drawing/2010/main" val="0"/>
                      </a:ext>
                    </a:extLst>
                  </a:blip>
                  <a:stretch>
                    <a:fillRect/>
                  </a:stretch>
                </pic:blipFill>
                <pic:spPr>
                  <a:xfrm>
                    <a:off x="0" y="0"/>
                    <a:ext cx="703904" cy="247966"/>
                  </a:xfrm>
                  <a:prstGeom prst="rect">
                    <a:avLst/>
                  </a:prstGeom>
                </pic:spPr>
              </pic:pic>
            </a:graphicData>
          </a:graphic>
        </wp:inline>
      </w:drawing>
    </w:r>
    <w:r>
      <w:rPr>
        <w:rFonts w:ascii="Calibri" w:hAnsi="Calibri"/>
        <w:sz w:val="14"/>
      </w:rPr>
      <w:t xml:space="preserve">  </w:t>
    </w:r>
    <w:r w:rsidRPr="00A517CC">
      <w:rPr>
        <w:rFonts w:ascii="Calibri" w:hAnsi="Calibri"/>
        <w:sz w:val="14"/>
      </w:rPr>
      <w:t xml:space="preserve">This document is licensed with a </w:t>
    </w:r>
    <w:hyperlink r:id="rId2" w:history="1">
      <w:r w:rsidRPr="00A7799E">
        <w:rPr>
          <w:rStyle w:val="Hyperlink"/>
          <w:rFonts w:ascii="Calibri" w:hAnsi="Calibri"/>
          <w:sz w:val="14"/>
        </w:rPr>
        <w:t>Creative Commons Attribution</w:t>
      </w:r>
      <w:r>
        <w:rPr>
          <w:rStyle w:val="Hyperlink"/>
          <w:rFonts w:ascii="Calibri" w:hAnsi="Calibri"/>
          <w:sz w:val="14"/>
        </w:rPr>
        <w:t xml:space="preserve"> 4.0</w:t>
      </w:r>
      <w:r w:rsidRPr="00A7799E">
        <w:rPr>
          <w:rStyle w:val="Hyperlink"/>
          <w:rFonts w:ascii="Calibri" w:hAnsi="Calibri"/>
          <w:sz w:val="14"/>
        </w:rPr>
        <w:t xml:space="preserve"> International License</w:t>
      </w:r>
    </w:hyperlink>
    <w:r>
      <w:rPr>
        <w:rStyle w:val="Hyperlink"/>
        <w:rFonts w:ascii="Calibri" w:hAnsi="Calibri"/>
        <w:sz w:val="14"/>
      </w:rPr>
      <w:t xml:space="preserve"> </w:t>
    </w:r>
    <w:r>
      <w:rPr>
        <w:rFonts w:ascii="Calibri" w:hAnsi="Calibri"/>
        <w:sz w:val="14"/>
      </w:rPr>
      <w:t xml:space="preserve">©2017 </w:t>
    </w:r>
    <w:hyperlink r:id="rId3" w:history="1">
      <w:r w:rsidRPr="00347B71">
        <w:rPr>
          <w:rStyle w:val="Hyperlink"/>
          <w:rFonts w:ascii="Calibri" w:hAnsi="Calibri"/>
          <w:sz w:val="14"/>
        </w:rPr>
        <w:t>Catalyzing Computing and Cybersecurity in Community Colleges</w:t>
      </w:r>
    </w:hyperlink>
    <w:r w:rsidRPr="00347B71">
      <w:rPr>
        <w:rFonts w:ascii="Calibri" w:hAnsi="Calibri"/>
        <w:sz w:val="14"/>
      </w:rPr>
      <w:t xml:space="preserve"> (C5)</w:t>
    </w:r>
    <w:r>
      <w:rPr>
        <w:rFonts w:ascii="Calibri" w:hAnsi="Calibri"/>
        <w:sz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3CD79" w14:textId="77777777" w:rsidR="004D54F4" w:rsidRDefault="004D54F4">
      <w:r>
        <w:separator/>
      </w:r>
    </w:p>
  </w:footnote>
  <w:footnote w:type="continuationSeparator" w:id="0">
    <w:p w14:paraId="507D8193" w14:textId="77777777" w:rsidR="004D54F4" w:rsidRDefault="004D5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EFE2E" w14:textId="77777777" w:rsidR="0020324C" w:rsidRPr="0020324C" w:rsidRDefault="0020324C" w:rsidP="0020324C">
    <w:pPr>
      <w:pStyle w:val="Header"/>
      <w:tabs>
        <w:tab w:val="clear" w:pos="4680"/>
        <w:tab w:val="clear" w:pos="9360"/>
        <w:tab w:val="left" w:pos="6120"/>
      </w:tabs>
      <w:ind w:left="-720"/>
      <w:jc w:val="both"/>
    </w:pPr>
    <w:r>
      <w:rPr>
        <w:noProof/>
      </w:rPr>
      <w:drawing>
        <wp:inline distT="0" distB="0" distL="0" distR="0" wp14:anchorId="1ABA912B" wp14:editId="025FED60">
          <wp:extent cx="876300" cy="876300"/>
          <wp:effectExtent l="0" t="0" r="0" b="0"/>
          <wp:docPr id="52" name="Picture 52" descr="National Science Foundation Logo" title="NS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C:\Users\Todd\AppData\Local\Microsoft\Windows\INetCache\Content.Word\NSF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r>
      <w:rPr>
        <w:noProof/>
      </w:rPr>
      <w:drawing>
        <wp:inline distT="0" distB="0" distL="0" distR="0" wp14:anchorId="35222BAE" wp14:editId="7AF287B4">
          <wp:extent cx="828675" cy="838200"/>
          <wp:effectExtent l="0" t="0" r="9525" b="0"/>
          <wp:docPr id="54" name="Picture 54" descr="C5 Logo - 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descr="C5 Logo - decorativ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8675" cy="838200"/>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2100A"/>
    <w:multiLevelType w:val="hybridMultilevel"/>
    <w:tmpl w:val="E06E61FA"/>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2A11938"/>
    <w:multiLevelType w:val="hybridMultilevel"/>
    <w:tmpl w:val="5232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2D0567"/>
    <w:multiLevelType w:val="hybridMultilevel"/>
    <w:tmpl w:val="FF94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F5F5D"/>
    <w:multiLevelType w:val="hybridMultilevel"/>
    <w:tmpl w:val="58147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A64350"/>
    <w:multiLevelType w:val="hybridMultilevel"/>
    <w:tmpl w:val="C3F4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2C3C45"/>
    <w:multiLevelType w:val="hybridMultilevel"/>
    <w:tmpl w:val="B922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620FCC"/>
    <w:multiLevelType w:val="hybridMultilevel"/>
    <w:tmpl w:val="71204860"/>
    <w:lvl w:ilvl="0" w:tplc="0409000F">
      <w:start w:val="1"/>
      <w:numFmt w:val="decimal"/>
      <w:lvlText w:val="%1."/>
      <w:lvlJc w:val="left"/>
      <w:pPr>
        <w:ind w:left="720" w:hanging="360"/>
      </w:pPr>
    </w:lvl>
    <w:lvl w:ilvl="1" w:tplc="0409000F">
      <w:start w:val="1"/>
      <w:numFmt w:val="decimal"/>
      <w:lvlText w:val="%2."/>
      <w:lvlJc w:val="left"/>
      <w:pPr>
        <w:ind w:left="162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5F1"/>
    <w:rsid w:val="00001576"/>
    <w:rsid w:val="00004320"/>
    <w:rsid w:val="00006B32"/>
    <w:rsid w:val="00010706"/>
    <w:rsid w:val="00052B94"/>
    <w:rsid w:val="00061BC9"/>
    <w:rsid w:val="000A4BDE"/>
    <w:rsid w:val="000A60A0"/>
    <w:rsid w:val="001E68C2"/>
    <w:rsid w:val="0020324C"/>
    <w:rsid w:val="00260A86"/>
    <w:rsid w:val="00296099"/>
    <w:rsid w:val="002C4B43"/>
    <w:rsid w:val="002E7E76"/>
    <w:rsid w:val="002F2CEF"/>
    <w:rsid w:val="00313533"/>
    <w:rsid w:val="003200D4"/>
    <w:rsid w:val="0032640A"/>
    <w:rsid w:val="00347B71"/>
    <w:rsid w:val="003628BF"/>
    <w:rsid w:val="003C4E7E"/>
    <w:rsid w:val="003C57A9"/>
    <w:rsid w:val="00423EDA"/>
    <w:rsid w:val="004A58CC"/>
    <w:rsid w:val="004D54F4"/>
    <w:rsid w:val="0051152D"/>
    <w:rsid w:val="0062279C"/>
    <w:rsid w:val="006C4570"/>
    <w:rsid w:val="00714366"/>
    <w:rsid w:val="00751B0B"/>
    <w:rsid w:val="007B5098"/>
    <w:rsid w:val="007D1AAF"/>
    <w:rsid w:val="008308D9"/>
    <w:rsid w:val="008C72D2"/>
    <w:rsid w:val="008C7E92"/>
    <w:rsid w:val="008D5430"/>
    <w:rsid w:val="0092482E"/>
    <w:rsid w:val="00990B8A"/>
    <w:rsid w:val="00A049CC"/>
    <w:rsid w:val="00A517CC"/>
    <w:rsid w:val="00A565F1"/>
    <w:rsid w:val="00A7799E"/>
    <w:rsid w:val="00B10FD5"/>
    <w:rsid w:val="00B11EB6"/>
    <w:rsid w:val="00B325F1"/>
    <w:rsid w:val="00B71E53"/>
    <w:rsid w:val="00BA6B8E"/>
    <w:rsid w:val="00BB08EF"/>
    <w:rsid w:val="00BC3835"/>
    <w:rsid w:val="00C27DAD"/>
    <w:rsid w:val="00CD551A"/>
    <w:rsid w:val="00D07D29"/>
    <w:rsid w:val="00D40DB9"/>
    <w:rsid w:val="00D609E4"/>
    <w:rsid w:val="00D64ACF"/>
    <w:rsid w:val="00DC0C38"/>
    <w:rsid w:val="00DF2652"/>
    <w:rsid w:val="00E314A3"/>
    <w:rsid w:val="00E54FB7"/>
    <w:rsid w:val="00E9757D"/>
    <w:rsid w:val="00EB4C8E"/>
    <w:rsid w:val="00EB5F36"/>
    <w:rsid w:val="00ED65F5"/>
    <w:rsid w:val="00EE1317"/>
    <w:rsid w:val="00F652FA"/>
    <w:rsid w:val="00FC3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A96F3"/>
  <w15:docId w15:val="{5D2795E9-CC8E-464E-A9B9-1EC6ED251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FD5"/>
    <w:rPr>
      <w:rFonts w:ascii="Verdana" w:hAnsi="Verdana"/>
      <w:sz w:val="22"/>
    </w:rPr>
  </w:style>
  <w:style w:type="paragraph" w:styleId="Heading1">
    <w:name w:val="heading 1"/>
    <w:basedOn w:val="Normal"/>
    <w:next w:val="Normal"/>
    <w:link w:val="Heading1Char"/>
    <w:autoRedefine/>
    <w:uiPriority w:val="9"/>
    <w:qFormat/>
    <w:rsid w:val="00347B71"/>
    <w:pPr>
      <w:pBdr>
        <w:top w:val="single" w:sz="24" w:space="0" w:color="1CADE4" w:themeColor="accent1"/>
        <w:left w:val="single" w:sz="24" w:space="0" w:color="1CADE4" w:themeColor="accent1"/>
        <w:bottom w:val="single" w:sz="24" w:space="0" w:color="1CADE4" w:themeColor="accent1"/>
        <w:right w:val="single" w:sz="24" w:space="0" w:color="1CADE4" w:themeColor="accent1"/>
      </w:pBdr>
      <w:shd w:val="clear" w:color="auto" w:fill="1CADE4" w:themeFill="accent1"/>
      <w:spacing w:after="0"/>
      <w:jc w:val="center"/>
      <w:outlineLvl w:val="0"/>
    </w:pPr>
    <w:rPr>
      <w:rFonts w:asciiTheme="majorHAnsi" w:hAnsiTheme="majorHAnsi"/>
      <w:b/>
      <w:caps/>
      <w:color w:val="FFFFFF" w:themeColor="background1"/>
      <w:spacing w:val="15"/>
      <w:sz w:val="28"/>
      <w:szCs w:val="22"/>
    </w:rPr>
  </w:style>
  <w:style w:type="paragraph" w:styleId="Heading2">
    <w:name w:val="heading 2"/>
    <w:basedOn w:val="Normal"/>
    <w:next w:val="Normal"/>
    <w:link w:val="Heading2Char"/>
    <w:autoRedefine/>
    <w:uiPriority w:val="9"/>
    <w:unhideWhenUsed/>
    <w:qFormat/>
    <w:rsid w:val="00A049CC"/>
    <w:pPr>
      <w:pBdr>
        <w:top w:val="single" w:sz="24" w:space="0" w:color="D1EEF9" w:themeColor="accent1" w:themeTint="33"/>
        <w:left w:val="single" w:sz="24" w:space="0" w:color="D1EEF9" w:themeColor="accent1" w:themeTint="33"/>
        <w:bottom w:val="single" w:sz="24" w:space="0" w:color="D1EEF9" w:themeColor="accent1" w:themeTint="33"/>
        <w:right w:val="single" w:sz="24" w:space="0" w:color="D1EEF9" w:themeColor="accent1" w:themeTint="33"/>
      </w:pBdr>
      <w:shd w:val="clear" w:color="auto" w:fill="D1EEF9" w:themeFill="accent1" w:themeFillTint="33"/>
      <w:spacing w:after="0"/>
      <w:jc w:val="center"/>
      <w:outlineLvl w:val="1"/>
    </w:pPr>
    <w:rPr>
      <w:rFonts w:asciiTheme="majorHAnsi" w:hAnsiTheme="majorHAnsi"/>
      <w:b/>
      <w:caps/>
      <w:spacing w:val="15"/>
    </w:rPr>
  </w:style>
  <w:style w:type="paragraph" w:styleId="Heading3">
    <w:name w:val="heading 3"/>
    <w:basedOn w:val="Normal"/>
    <w:next w:val="Normal"/>
    <w:link w:val="Heading3Char"/>
    <w:uiPriority w:val="9"/>
    <w:unhideWhenUsed/>
    <w:qFormat/>
    <w:rsid w:val="00A517CC"/>
    <w:pPr>
      <w:pBdr>
        <w:top w:val="single" w:sz="6" w:space="2" w:color="1CADE4" w:themeColor="accent1"/>
      </w:pBdr>
      <w:spacing w:before="300" w:after="0"/>
      <w:outlineLvl w:val="2"/>
    </w:pPr>
    <w:rPr>
      <w:caps/>
      <w:color w:val="0D5571" w:themeColor="accent1" w:themeShade="7F"/>
      <w:spacing w:val="15"/>
    </w:rPr>
  </w:style>
  <w:style w:type="paragraph" w:styleId="Heading4">
    <w:name w:val="heading 4"/>
    <w:basedOn w:val="Normal"/>
    <w:next w:val="Normal"/>
    <w:link w:val="Heading4Char"/>
    <w:uiPriority w:val="9"/>
    <w:semiHidden/>
    <w:unhideWhenUsed/>
    <w:qFormat/>
    <w:rsid w:val="00A517CC"/>
    <w:pPr>
      <w:pBdr>
        <w:top w:val="dotted" w:sz="6" w:space="2" w:color="1CADE4" w:themeColor="accent1"/>
      </w:pBdr>
      <w:spacing w:before="200" w:after="0"/>
      <w:outlineLvl w:val="3"/>
    </w:pPr>
    <w:rPr>
      <w:caps/>
      <w:color w:val="1481AB" w:themeColor="accent1" w:themeShade="BF"/>
      <w:spacing w:val="10"/>
    </w:rPr>
  </w:style>
  <w:style w:type="paragraph" w:styleId="Heading5">
    <w:name w:val="heading 5"/>
    <w:basedOn w:val="Normal"/>
    <w:next w:val="Normal"/>
    <w:link w:val="Heading5Char"/>
    <w:uiPriority w:val="9"/>
    <w:semiHidden/>
    <w:unhideWhenUsed/>
    <w:qFormat/>
    <w:rsid w:val="00A517CC"/>
    <w:pPr>
      <w:pBdr>
        <w:bottom w:val="single" w:sz="6" w:space="1" w:color="1CADE4" w:themeColor="accent1"/>
      </w:pBdr>
      <w:spacing w:before="200" w:after="0"/>
      <w:outlineLvl w:val="4"/>
    </w:pPr>
    <w:rPr>
      <w:caps/>
      <w:color w:val="1481AB" w:themeColor="accent1" w:themeShade="BF"/>
      <w:spacing w:val="10"/>
    </w:rPr>
  </w:style>
  <w:style w:type="paragraph" w:styleId="Heading6">
    <w:name w:val="heading 6"/>
    <w:basedOn w:val="Normal"/>
    <w:next w:val="Normal"/>
    <w:link w:val="Heading6Char"/>
    <w:uiPriority w:val="9"/>
    <w:semiHidden/>
    <w:unhideWhenUsed/>
    <w:qFormat/>
    <w:rsid w:val="00A517CC"/>
    <w:pPr>
      <w:pBdr>
        <w:bottom w:val="dotted" w:sz="6" w:space="1" w:color="1CADE4" w:themeColor="accent1"/>
      </w:pBdr>
      <w:spacing w:before="200" w:after="0"/>
      <w:outlineLvl w:val="5"/>
    </w:pPr>
    <w:rPr>
      <w:caps/>
      <w:color w:val="1481AB" w:themeColor="accent1" w:themeShade="BF"/>
      <w:spacing w:val="10"/>
    </w:rPr>
  </w:style>
  <w:style w:type="paragraph" w:styleId="Heading7">
    <w:name w:val="heading 7"/>
    <w:basedOn w:val="Normal"/>
    <w:next w:val="Normal"/>
    <w:link w:val="Heading7Char"/>
    <w:uiPriority w:val="9"/>
    <w:semiHidden/>
    <w:unhideWhenUsed/>
    <w:qFormat/>
    <w:rsid w:val="00A517CC"/>
    <w:pPr>
      <w:spacing w:before="200" w:after="0"/>
      <w:outlineLvl w:val="6"/>
    </w:pPr>
    <w:rPr>
      <w:caps/>
      <w:color w:val="1481AB" w:themeColor="accent1" w:themeShade="BF"/>
      <w:spacing w:val="10"/>
    </w:rPr>
  </w:style>
  <w:style w:type="paragraph" w:styleId="Heading8">
    <w:name w:val="heading 8"/>
    <w:basedOn w:val="Normal"/>
    <w:next w:val="Normal"/>
    <w:link w:val="Heading8Char"/>
    <w:uiPriority w:val="9"/>
    <w:semiHidden/>
    <w:unhideWhenUsed/>
    <w:qFormat/>
    <w:rsid w:val="00A517CC"/>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517C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pPr>
      <w:spacing w:before="559"/>
    </w:pPr>
    <w:rPr>
      <w:rFonts w:ascii="Calibri" w:eastAsia="Calibri" w:hAnsi="Calibri"/>
    </w:rPr>
  </w:style>
  <w:style w:type="paragraph" w:styleId="TOC2">
    <w:name w:val="toc 2"/>
    <w:basedOn w:val="Normal"/>
    <w:uiPriority w:val="1"/>
    <w:pPr>
      <w:spacing w:before="139"/>
      <w:ind w:left="321"/>
    </w:pPr>
    <w:rPr>
      <w:rFonts w:ascii="Calibri" w:eastAsia="Calibri" w:hAnsi="Calibri"/>
    </w:rPr>
  </w:style>
  <w:style w:type="paragraph" w:styleId="TOC3">
    <w:name w:val="toc 3"/>
    <w:basedOn w:val="Normal"/>
    <w:uiPriority w:val="1"/>
    <w:pPr>
      <w:spacing w:before="139"/>
      <w:ind w:left="539"/>
    </w:pPr>
    <w:rPr>
      <w:rFonts w:ascii="Calibri" w:eastAsia="Calibri" w:hAnsi="Calibri"/>
    </w:rPr>
  </w:style>
  <w:style w:type="paragraph" w:styleId="BodyText">
    <w:name w:val="Body Text"/>
    <w:basedOn w:val="Normal"/>
    <w:uiPriority w:val="1"/>
    <w:pPr>
      <w:ind w:left="1540"/>
    </w:pPr>
    <w:rPr>
      <w:rFonts w:ascii="Cambria" w:eastAsia="Cambria" w:hAnsi="Cambria"/>
      <w:sz w:val="24"/>
      <w:szCs w:val="24"/>
    </w:rPr>
  </w:style>
  <w:style w:type="paragraph" w:styleId="ListParagraph">
    <w:name w:val="List Paragraph"/>
    <w:basedOn w:val="Normal"/>
    <w:uiPriority w:val="34"/>
    <w:qFormat/>
    <w:pPr>
      <w:ind w:left="720"/>
      <w:contextualSpacing/>
    </w:pPr>
  </w:style>
  <w:style w:type="paragraph" w:customStyle="1" w:styleId="TableParagraph">
    <w:name w:val="Table Paragraph"/>
    <w:basedOn w:val="Normal"/>
    <w:uiPriority w:val="1"/>
  </w:style>
  <w:style w:type="paragraph" w:styleId="Header">
    <w:name w:val="header"/>
    <w:basedOn w:val="Normal"/>
    <w:link w:val="HeaderChar"/>
    <w:uiPriority w:val="99"/>
    <w:unhideWhenUsed/>
    <w:rsid w:val="00CD551A"/>
    <w:pPr>
      <w:tabs>
        <w:tab w:val="center" w:pos="4680"/>
        <w:tab w:val="right" w:pos="9360"/>
      </w:tabs>
    </w:pPr>
  </w:style>
  <w:style w:type="character" w:customStyle="1" w:styleId="HeaderChar">
    <w:name w:val="Header Char"/>
    <w:basedOn w:val="DefaultParagraphFont"/>
    <w:link w:val="Header"/>
    <w:uiPriority w:val="99"/>
    <w:rsid w:val="00CD551A"/>
  </w:style>
  <w:style w:type="paragraph" w:styleId="Footer">
    <w:name w:val="footer"/>
    <w:basedOn w:val="Normal"/>
    <w:link w:val="FooterChar"/>
    <w:uiPriority w:val="99"/>
    <w:unhideWhenUsed/>
    <w:rsid w:val="00CD551A"/>
    <w:pPr>
      <w:tabs>
        <w:tab w:val="center" w:pos="4680"/>
        <w:tab w:val="right" w:pos="9360"/>
      </w:tabs>
    </w:pPr>
  </w:style>
  <w:style w:type="character" w:customStyle="1" w:styleId="FooterChar">
    <w:name w:val="Footer Char"/>
    <w:basedOn w:val="DefaultParagraphFont"/>
    <w:link w:val="Footer"/>
    <w:uiPriority w:val="99"/>
    <w:rsid w:val="00CD551A"/>
  </w:style>
  <w:style w:type="paragraph" w:styleId="Title">
    <w:name w:val="Title"/>
    <w:basedOn w:val="Normal"/>
    <w:next w:val="Normal"/>
    <w:link w:val="TitleChar"/>
    <w:uiPriority w:val="10"/>
    <w:qFormat/>
    <w:rsid w:val="00347B71"/>
    <w:pPr>
      <w:spacing w:before="0" w:after="0"/>
    </w:pPr>
    <w:rPr>
      <w:rFonts w:asciiTheme="majorHAnsi" w:eastAsiaTheme="majorEastAsia" w:hAnsiTheme="majorHAnsi" w:cstheme="majorBidi"/>
      <w:caps/>
      <w:spacing w:val="10"/>
      <w:sz w:val="52"/>
      <w:szCs w:val="52"/>
    </w:rPr>
  </w:style>
  <w:style w:type="character" w:customStyle="1" w:styleId="TitleChar">
    <w:name w:val="Title Char"/>
    <w:basedOn w:val="DefaultParagraphFont"/>
    <w:link w:val="Title"/>
    <w:uiPriority w:val="10"/>
    <w:rsid w:val="00347B71"/>
    <w:rPr>
      <w:rFonts w:asciiTheme="majorHAnsi" w:eastAsiaTheme="majorEastAsia" w:hAnsiTheme="majorHAnsi" w:cstheme="majorBidi"/>
      <w:caps/>
      <w:spacing w:val="10"/>
      <w:sz w:val="52"/>
      <w:szCs w:val="52"/>
    </w:rPr>
  </w:style>
  <w:style w:type="character" w:customStyle="1" w:styleId="Heading1Char">
    <w:name w:val="Heading 1 Char"/>
    <w:basedOn w:val="DefaultParagraphFont"/>
    <w:link w:val="Heading1"/>
    <w:uiPriority w:val="9"/>
    <w:rsid w:val="00347B71"/>
    <w:rPr>
      <w:rFonts w:asciiTheme="majorHAnsi" w:hAnsiTheme="majorHAnsi"/>
      <w:b/>
      <w:caps/>
      <w:color w:val="FFFFFF" w:themeColor="background1"/>
      <w:spacing w:val="15"/>
      <w:sz w:val="28"/>
      <w:szCs w:val="22"/>
      <w:shd w:val="clear" w:color="auto" w:fill="1CADE4" w:themeFill="accent1"/>
    </w:rPr>
  </w:style>
  <w:style w:type="character" w:customStyle="1" w:styleId="Heading2Char">
    <w:name w:val="Heading 2 Char"/>
    <w:basedOn w:val="DefaultParagraphFont"/>
    <w:link w:val="Heading2"/>
    <w:uiPriority w:val="9"/>
    <w:rsid w:val="00A049CC"/>
    <w:rPr>
      <w:rFonts w:asciiTheme="majorHAnsi" w:hAnsiTheme="majorHAnsi"/>
      <w:b/>
      <w:caps/>
      <w:spacing w:val="15"/>
      <w:sz w:val="22"/>
      <w:shd w:val="clear" w:color="auto" w:fill="D1EEF9" w:themeFill="accent1" w:themeFillTint="33"/>
    </w:rPr>
  </w:style>
  <w:style w:type="character" w:customStyle="1" w:styleId="Heading3Char">
    <w:name w:val="Heading 3 Char"/>
    <w:basedOn w:val="DefaultParagraphFont"/>
    <w:link w:val="Heading3"/>
    <w:uiPriority w:val="9"/>
    <w:rsid w:val="00A517CC"/>
    <w:rPr>
      <w:caps/>
      <w:color w:val="0D5571" w:themeColor="accent1" w:themeShade="7F"/>
      <w:spacing w:val="15"/>
    </w:rPr>
  </w:style>
  <w:style w:type="character" w:customStyle="1" w:styleId="Heading4Char">
    <w:name w:val="Heading 4 Char"/>
    <w:basedOn w:val="DefaultParagraphFont"/>
    <w:link w:val="Heading4"/>
    <w:uiPriority w:val="9"/>
    <w:semiHidden/>
    <w:rsid w:val="00A517CC"/>
    <w:rPr>
      <w:caps/>
      <w:color w:val="1481AB" w:themeColor="accent1" w:themeShade="BF"/>
      <w:spacing w:val="10"/>
    </w:rPr>
  </w:style>
  <w:style w:type="character" w:customStyle="1" w:styleId="Heading5Char">
    <w:name w:val="Heading 5 Char"/>
    <w:basedOn w:val="DefaultParagraphFont"/>
    <w:link w:val="Heading5"/>
    <w:uiPriority w:val="9"/>
    <w:semiHidden/>
    <w:rsid w:val="00A517CC"/>
    <w:rPr>
      <w:caps/>
      <w:color w:val="1481AB" w:themeColor="accent1" w:themeShade="BF"/>
      <w:spacing w:val="10"/>
    </w:rPr>
  </w:style>
  <w:style w:type="character" w:customStyle="1" w:styleId="Heading6Char">
    <w:name w:val="Heading 6 Char"/>
    <w:basedOn w:val="DefaultParagraphFont"/>
    <w:link w:val="Heading6"/>
    <w:uiPriority w:val="9"/>
    <w:semiHidden/>
    <w:rsid w:val="00A517CC"/>
    <w:rPr>
      <w:caps/>
      <w:color w:val="1481AB" w:themeColor="accent1" w:themeShade="BF"/>
      <w:spacing w:val="10"/>
    </w:rPr>
  </w:style>
  <w:style w:type="character" w:customStyle="1" w:styleId="Heading7Char">
    <w:name w:val="Heading 7 Char"/>
    <w:basedOn w:val="DefaultParagraphFont"/>
    <w:link w:val="Heading7"/>
    <w:uiPriority w:val="9"/>
    <w:semiHidden/>
    <w:rsid w:val="00A517CC"/>
    <w:rPr>
      <w:caps/>
      <w:color w:val="1481AB" w:themeColor="accent1" w:themeShade="BF"/>
      <w:spacing w:val="10"/>
    </w:rPr>
  </w:style>
  <w:style w:type="character" w:customStyle="1" w:styleId="Heading8Char">
    <w:name w:val="Heading 8 Char"/>
    <w:basedOn w:val="DefaultParagraphFont"/>
    <w:link w:val="Heading8"/>
    <w:uiPriority w:val="9"/>
    <w:semiHidden/>
    <w:rsid w:val="00A517CC"/>
    <w:rPr>
      <w:caps/>
      <w:spacing w:val="10"/>
      <w:sz w:val="18"/>
      <w:szCs w:val="18"/>
    </w:rPr>
  </w:style>
  <w:style w:type="character" w:customStyle="1" w:styleId="Heading9Char">
    <w:name w:val="Heading 9 Char"/>
    <w:basedOn w:val="DefaultParagraphFont"/>
    <w:link w:val="Heading9"/>
    <w:uiPriority w:val="9"/>
    <w:semiHidden/>
    <w:rsid w:val="00A517CC"/>
    <w:rPr>
      <w:i/>
      <w:iCs/>
      <w:caps/>
      <w:spacing w:val="10"/>
      <w:sz w:val="18"/>
      <w:szCs w:val="18"/>
    </w:rPr>
  </w:style>
  <w:style w:type="paragraph" w:styleId="Caption">
    <w:name w:val="caption"/>
    <w:basedOn w:val="Normal"/>
    <w:next w:val="Normal"/>
    <w:uiPriority w:val="35"/>
    <w:semiHidden/>
    <w:unhideWhenUsed/>
    <w:qFormat/>
    <w:rsid w:val="00A517CC"/>
    <w:rPr>
      <w:b/>
      <w:bCs/>
      <w:color w:val="1481AB" w:themeColor="accent1" w:themeShade="BF"/>
      <w:sz w:val="16"/>
      <w:szCs w:val="16"/>
    </w:rPr>
  </w:style>
  <w:style w:type="paragraph" w:styleId="Subtitle">
    <w:name w:val="Subtitle"/>
    <w:basedOn w:val="Normal"/>
    <w:next w:val="Normal"/>
    <w:link w:val="SubtitleChar"/>
    <w:uiPriority w:val="11"/>
    <w:qFormat/>
    <w:rsid w:val="00A517CC"/>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A517CC"/>
    <w:rPr>
      <w:caps/>
      <w:color w:val="595959" w:themeColor="text1" w:themeTint="A6"/>
      <w:spacing w:val="10"/>
      <w:sz w:val="21"/>
      <w:szCs w:val="21"/>
    </w:rPr>
  </w:style>
  <w:style w:type="character" w:styleId="Strong">
    <w:name w:val="Strong"/>
    <w:uiPriority w:val="22"/>
    <w:qFormat/>
    <w:rsid w:val="00A517CC"/>
    <w:rPr>
      <w:b/>
      <w:bCs/>
    </w:rPr>
  </w:style>
  <w:style w:type="character" w:styleId="Emphasis">
    <w:name w:val="Emphasis"/>
    <w:uiPriority w:val="20"/>
    <w:qFormat/>
    <w:rsid w:val="00A517CC"/>
    <w:rPr>
      <w:caps/>
      <w:color w:val="0D5571" w:themeColor="accent1" w:themeShade="7F"/>
      <w:spacing w:val="5"/>
    </w:rPr>
  </w:style>
  <w:style w:type="paragraph" w:styleId="NoSpacing">
    <w:name w:val="No Spacing"/>
    <w:uiPriority w:val="1"/>
    <w:qFormat/>
    <w:rsid w:val="00A517CC"/>
    <w:pPr>
      <w:spacing w:after="0" w:line="240" w:lineRule="auto"/>
    </w:pPr>
  </w:style>
  <w:style w:type="paragraph" w:styleId="Quote">
    <w:name w:val="Quote"/>
    <w:basedOn w:val="Normal"/>
    <w:next w:val="Normal"/>
    <w:link w:val="QuoteChar"/>
    <w:uiPriority w:val="29"/>
    <w:qFormat/>
    <w:rsid w:val="00A517CC"/>
    <w:rPr>
      <w:i/>
      <w:iCs/>
      <w:sz w:val="24"/>
      <w:szCs w:val="24"/>
    </w:rPr>
  </w:style>
  <w:style w:type="character" w:customStyle="1" w:styleId="QuoteChar">
    <w:name w:val="Quote Char"/>
    <w:basedOn w:val="DefaultParagraphFont"/>
    <w:link w:val="Quote"/>
    <w:uiPriority w:val="29"/>
    <w:rsid w:val="00A517CC"/>
    <w:rPr>
      <w:i/>
      <w:iCs/>
      <w:sz w:val="24"/>
      <w:szCs w:val="24"/>
    </w:rPr>
  </w:style>
  <w:style w:type="paragraph" w:styleId="IntenseQuote">
    <w:name w:val="Intense Quote"/>
    <w:basedOn w:val="Normal"/>
    <w:next w:val="Normal"/>
    <w:link w:val="IntenseQuoteChar"/>
    <w:uiPriority w:val="30"/>
    <w:qFormat/>
    <w:rsid w:val="00A517CC"/>
    <w:pPr>
      <w:spacing w:before="240" w:after="240" w:line="240" w:lineRule="auto"/>
      <w:ind w:left="1080" w:right="1080"/>
      <w:jc w:val="center"/>
    </w:pPr>
    <w:rPr>
      <w:color w:val="1CADE4" w:themeColor="accent1"/>
      <w:sz w:val="24"/>
      <w:szCs w:val="24"/>
    </w:rPr>
  </w:style>
  <w:style w:type="character" w:customStyle="1" w:styleId="IntenseQuoteChar">
    <w:name w:val="Intense Quote Char"/>
    <w:basedOn w:val="DefaultParagraphFont"/>
    <w:link w:val="IntenseQuote"/>
    <w:uiPriority w:val="30"/>
    <w:rsid w:val="00A517CC"/>
    <w:rPr>
      <w:color w:val="1CADE4" w:themeColor="accent1"/>
      <w:sz w:val="24"/>
      <w:szCs w:val="24"/>
    </w:rPr>
  </w:style>
  <w:style w:type="character" w:styleId="SubtleEmphasis">
    <w:name w:val="Subtle Emphasis"/>
    <w:uiPriority w:val="19"/>
    <w:qFormat/>
    <w:rsid w:val="008308D9"/>
    <w:rPr>
      <w:i/>
      <w:iCs/>
      <w:color w:val="0D5571" w:themeColor="accent1" w:themeShade="7F"/>
    </w:rPr>
  </w:style>
  <w:style w:type="character" w:styleId="IntenseEmphasis">
    <w:name w:val="Intense Emphasis"/>
    <w:uiPriority w:val="21"/>
    <w:qFormat/>
    <w:rsid w:val="00A517CC"/>
    <w:rPr>
      <w:b/>
      <w:bCs/>
      <w:caps/>
      <w:color w:val="0D5571" w:themeColor="accent1" w:themeShade="7F"/>
      <w:spacing w:val="10"/>
    </w:rPr>
  </w:style>
  <w:style w:type="character" w:styleId="SubtleReference">
    <w:name w:val="Subtle Reference"/>
    <w:uiPriority w:val="31"/>
    <w:qFormat/>
    <w:rsid w:val="00A517CC"/>
    <w:rPr>
      <w:b/>
      <w:bCs/>
      <w:color w:val="1CADE4" w:themeColor="accent1"/>
    </w:rPr>
  </w:style>
  <w:style w:type="character" w:styleId="IntenseReference">
    <w:name w:val="Intense Reference"/>
    <w:uiPriority w:val="32"/>
    <w:qFormat/>
    <w:rsid w:val="00A517CC"/>
    <w:rPr>
      <w:b/>
      <w:bCs/>
      <w:i/>
      <w:iCs/>
      <w:caps/>
      <w:color w:val="1CADE4" w:themeColor="accent1"/>
    </w:rPr>
  </w:style>
  <w:style w:type="character" w:styleId="BookTitle">
    <w:name w:val="Book Title"/>
    <w:uiPriority w:val="33"/>
    <w:qFormat/>
    <w:rsid w:val="00A517CC"/>
    <w:rPr>
      <w:b/>
      <w:bCs/>
      <w:i/>
      <w:iCs/>
      <w:spacing w:val="0"/>
    </w:rPr>
  </w:style>
  <w:style w:type="paragraph" w:styleId="TOCHeading">
    <w:name w:val="TOC Heading"/>
    <w:basedOn w:val="Heading1"/>
    <w:next w:val="Normal"/>
    <w:uiPriority w:val="39"/>
    <w:semiHidden/>
    <w:unhideWhenUsed/>
    <w:qFormat/>
    <w:rsid w:val="00A517CC"/>
    <w:pPr>
      <w:outlineLvl w:val="9"/>
    </w:pPr>
  </w:style>
  <w:style w:type="character" w:styleId="Hyperlink">
    <w:name w:val="Hyperlink"/>
    <w:basedOn w:val="DefaultParagraphFont"/>
    <w:uiPriority w:val="99"/>
    <w:unhideWhenUsed/>
    <w:rsid w:val="008D5430"/>
    <w:rPr>
      <w:color w:val="0070C0"/>
      <w:u w:val="single"/>
    </w:rPr>
  </w:style>
  <w:style w:type="table" w:styleId="TableGrid">
    <w:name w:val="Table Grid"/>
    <w:basedOn w:val="TableNormal"/>
    <w:uiPriority w:val="39"/>
    <w:rsid w:val="00BB08EF"/>
    <w:pPr>
      <w:spacing w:before="0" w:after="0" w:line="240" w:lineRule="auto"/>
    </w:pPr>
    <w:rPr>
      <w:rFonts w:eastAsiaTheme="minorHAns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23EDA"/>
    <w:rPr>
      <w:color w:val="B26B0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enoffice.org/download/index.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md5file.com/calculato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c5colleges.org/" TargetMode="External"/><Relationship Id="rId2" Type="http://schemas.openxmlformats.org/officeDocument/2006/relationships/hyperlink" Target="https://creativecommons.org/licenses/by/4.0/"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c5colleges.org/" TargetMode="External"/><Relationship Id="rId2" Type="http://schemas.openxmlformats.org/officeDocument/2006/relationships/hyperlink" Target="https://creativecommons.org/licenses/by/4.0/"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sler\AppData\Roaming\Microsoft\Templates\Word_C5_Module_CC_license.dotx" TargetMode="External"/></Relationships>
</file>

<file path=word/theme/theme1.xml><?xml version="1.0" encoding="utf-8"?>
<a:theme xmlns:a="http://schemas.openxmlformats.org/drawingml/2006/main" name="Vapor Trail">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Vapor Trail">
      <a:majorFont>
        <a:latin typeface="Century Gothic" panose="020B0502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apor Trail">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2662F-DF17-43BA-B33F-24B0E2FC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Word_C5_Module_CC_license</Template>
  <TotalTime>0</TotalTime>
  <Pages>3</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C5 MS Word Template Accessible</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C5 MS Word Template Accessible</dc:title>
  <dc:subject>Part 0:  Overview                                                      v01 – 05/15/16</dc:subject>
  <dc:creator>Christine Hosler</dc:creator>
  <cp:keywords>C5</cp:keywords>
  <cp:lastModifiedBy>csu</cp:lastModifiedBy>
  <cp:revision>2</cp:revision>
  <dcterms:created xsi:type="dcterms:W3CDTF">2020-10-07T21:10:00Z</dcterms:created>
  <dcterms:modified xsi:type="dcterms:W3CDTF">2020-10-07T21:10:00Z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2016-05-14T00:00:00Z</vt:filetime>
  </property>
  <property fmtid="{D5CDD505-2E9C-101B-9397-08002B2CF9AE}" pid="3" name="LastSaved">
    <vt:filetime>2016-07-19T00:00:00Z</vt:filetime>
  </property>
</Properties>
</file>